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03E24CC7" w:rsidR="002E4458" w:rsidRPr="00721534" w:rsidRDefault="002E4458" w:rsidP="00965EA2">
      <w:pPr>
        <w:pStyle w:val="a4"/>
        <w:ind w:left="10620"/>
        <w:rPr>
          <w:lang w:val="ru-RU"/>
        </w:rPr>
      </w:pPr>
      <w:bookmarkStart w:id="0" w:name="ТекстовоеПоле447"/>
      <w:bookmarkStart w:id="1" w:name="_GoBack"/>
      <w:bookmarkEnd w:id="1"/>
      <w:r w:rsidRPr="00721534">
        <w:rPr>
          <w:lang w:val="ru-RU"/>
        </w:rPr>
        <w:t xml:space="preserve">Приложение </w:t>
      </w:r>
      <w:r w:rsidR="00F25B8A">
        <w:rPr>
          <w:rFonts w:eastAsia="MS Mincho"/>
        </w:rPr>
        <w:fldChar w:fldCharType="begin">
          <w:ffData>
            <w:name w:val=""/>
            <w:enabled/>
            <w:calcOnExit w:val="0"/>
            <w:textInput>
              <w:default w:val="1"/>
            </w:textInput>
          </w:ffData>
        </w:fldChar>
      </w:r>
      <w:r w:rsidR="00F25B8A" w:rsidRPr="009860BE">
        <w:rPr>
          <w:rFonts w:eastAsia="MS Mincho"/>
          <w:lang w:val="ru-RU"/>
        </w:rPr>
        <w:instrText xml:space="preserve"> </w:instrText>
      </w:r>
      <w:r w:rsidR="00F25B8A">
        <w:rPr>
          <w:rFonts w:eastAsia="MS Mincho"/>
        </w:rPr>
        <w:instrText>FORMTEXT</w:instrText>
      </w:r>
      <w:r w:rsidR="00F25B8A" w:rsidRPr="009860BE">
        <w:rPr>
          <w:rFonts w:eastAsia="MS Mincho"/>
          <w:lang w:val="ru-RU"/>
        </w:rPr>
        <w:instrText xml:space="preserve"> </w:instrText>
      </w:r>
      <w:r w:rsidR="00F25B8A">
        <w:rPr>
          <w:rFonts w:eastAsia="MS Mincho"/>
        </w:rPr>
      </w:r>
      <w:r w:rsidR="00F25B8A">
        <w:rPr>
          <w:rFonts w:eastAsia="MS Mincho"/>
        </w:rPr>
        <w:fldChar w:fldCharType="separate"/>
      </w:r>
      <w:r w:rsidR="00F25B8A" w:rsidRPr="009860BE">
        <w:rPr>
          <w:rFonts w:eastAsia="MS Mincho"/>
          <w:noProof/>
          <w:lang w:val="ru-RU"/>
        </w:rPr>
        <w:t>1</w:t>
      </w:r>
      <w:r w:rsidR="00F25B8A">
        <w:rPr>
          <w:rFonts w:eastAsia="MS Mincho"/>
        </w:rPr>
        <w:fldChar w:fldCharType="end"/>
      </w:r>
    </w:p>
    <w:p w14:paraId="2A8BA230" w14:textId="77DE4927"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F25B8A">
        <w:rPr>
          <w:rFonts w:eastAsia="MS Mincho"/>
          <w:lang w:val="ru-RU"/>
        </w:rPr>
        <w:fldChar w:fldCharType="begin">
          <w:ffData>
            <w:name w:val=""/>
            <w:enabled/>
            <w:calcOnExit w:val="0"/>
            <w:textInput>
              <w:default w:val="Приложению №5 &quot;Требования ПБОТОС&quot; "/>
            </w:textInput>
          </w:ffData>
        </w:fldChar>
      </w:r>
      <w:r w:rsidR="00F25B8A">
        <w:rPr>
          <w:rFonts w:eastAsia="MS Mincho"/>
          <w:lang w:val="ru-RU"/>
        </w:rPr>
        <w:instrText xml:space="preserve"> FORMTEXT </w:instrText>
      </w:r>
      <w:r w:rsidR="00F25B8A">
        <w:rPr>
          <w:rFonts w:eastAsia="MS Mincho"/>
          <w:lang w:val="ru-RU"/>
        </w:rPr>
      </w:r>
      <w:r w:rsidR="00F25B8A">
        <w:rPr>
          <w:rFonts w:eastAsia="MS Mincho"/>
          <w:lang w:val="ru-RU"/>
        </w:rPr>
        <w:fldChar w:fldCharType="separate"/>
      </w:r>
      <w:r w:rsidR="00F25B8A">
        <w:rPr>
          <w:rFonts w:eastAsia="MS Mincho"/>
          <w:noProof/>
          <w:lang w:val="ru-RU"/>
        </w:rPr>
        <w:t xml:space="preserve">Приложению №5 "Требования ПБОТОС" </w:t>
      </w:r>
      <w:r w:rsidR="00F25B8A">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proofErr w:type="gramStart"/>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7C8B1028"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ПРОДАВЕЦ</w:t>
      </w:r>
      <w:r w:rsidR="005B741E" w:rsidRPr="004864E9">
        <w:rPr>
          <w:rFonts w:eastAsia="MS Mincho"/>
          <w:lang w:val="ru-RU"/>
        </w:rPr>
        <w:t xml:space="preserve">», в </w:t>
      </w:r>
      <w:proofErr w:type="gramStart"/>
      <w:r w:rsidR="005B741E" w:rsidRPr="004864E9">
        <w:rPr>
          <w:rFonts w:eastAsia="MS Mincho"/>
          <w:lang w:val="ru-RU"/>
        </w:rPr>
        <w:t xml:space="preserve">лице </w:t>
      </w:r>
      <w:bookmarkStart w:id="2"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bookmarkStart w:id="3"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xml:space="preserve">, с одной стороны и </w:t>
      </w:r>
    </w:p>
    <w:bookmarkStart w:id="4" w:name="ТекстовоеПоле450"/>
    <w:p w14:paraId="495E5E7A" w14:textId="668D5288"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4"/>
      <w:r w:rsidR="005B741E" w:rsidRPr="004864E9">
        <w:rPr>
          <w:rFonts w:eastAsia="MS Mincho"/>
          <w:lang w:val="ru-RU"/>
        </w:rPr>
        <w:t>, именуемое в дальнейшем «</w:t>
      </w:r>
      <w:r w:rsidR="009860BE">
        <w:rPr>
          <w:rFonts w:eastAsia="MS Mincho"/>
        </w:rPr>
        <w:fldChar w:fldCharType="begin">
          <w:ffData>
            <w:name w:val=""/>
            <w:enabled/>
            <w:calcOnExit w:val="0"/>
            <w:textInput>
              <w:default w:val="ПОКУПАТЕЛЬ"/>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ПОКУПАТЕЛЬ</w:t>
      </w:r>
      <w:r w:rsidR="009860BE">
        <w:rPr>
          <w:rFonts w:eastAsia="MS Mincho"/>
        </w:rPr>
        <w:fldChar w:fldCharType="end"/>
      </w:r>
      <w:r w:rsidR="005B741E" w:rsidRPr="004864E9">
        <w:rPr>
          <w:rFonts w:eastAsia="MS Mincho"/>
          <w:lang w:val="ru-RU"/>
        </w:rPr>
        <w:t xml:space="preserve">», в </w:t>
      </w:r>
      <w:proofErr w:type="gramStart"/>
      <w:r w:rsidR="005B741E" w:rsidRPr="004864E9">
        <w:rPr>
          <w:rFonts w:eastAsia="MS Mincho"/>
          <w:lang w:val="ru-RU"/>
        </w:rPr>
        <w:t xml:space="preserve">лице </w:t>
      </w:r>
      <w:bookmarkStart w:id="5"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w:t>
      </w:r>
      <w:proofErr w:type="gramEnd"/>
      <w:r w:rsidR="005B741E" w:rsidRPr="004864E9">
        <w:rPr>
          <w:rFonts w:eastAsia="MS Mincho"/>
          <w:lang w:val="ru-RU"/>
        </w:rPr>
        <w:t xml:space="preserve"> действующего на основании </w:t>
      </w:r>
      <w:bookmarkStart w:id="6"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6"/>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860BE">
        <w:rPr>
          <w:rFonts w:eastAsia="MS Mincho"/>
        </w:rPr>
        <w:fldChar w:fldCharType="begin">
          <w:ffData>
            <w:name w:val=""/>
            <w:enabled/>
            <w:calcOnExit w:val="0"/>
            <w:textInput>
              <w:default w:val="1 к Приложению №5"/>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 xml:space="preserve">1 к Приложению </w:t>
      </w:r>
      <w:r w:rsidR="009860BE">
        <w:rPr>
          <w:rFonts w:eastAsia="MS Mincho"/>
          <w:noProof/>
        </w:rPr>
        <w:t>№5</w:t>
      </w:r>
      <w:r w:rsidR="009860BE">
        <w:rPr>
          <w:rFonts w:eastAsia="MS Mincho"/>
        </w:rPr>
        <w:fldChar w:fldCharType="end"/>
      </w:r>
      <w:r w:rsidR="009860BE">
        <w:rPr>
          <w:rFonts w:eastAsia="MS Mincho"/>
          <w:lang w:val="ru-RU"/>
        </w:rPr>
        <w:t xml:space="preserve"> </w:t>
      </w:r>
      <w:r w:rsidR="005B741E" w:rsidRPr="004864E9">
        <w:rPr>
          <w:rFonts w:eastAsia="MS Mincho"/>
          <w:lang w:val="ru-RU"/>
        </w:rPr>
        <w:t xml:space="preserve">к </w:t>
      </w:r>
      <w:r w:rsidR="009860BE">
        <w:rPr>
          <w:rFonts w:eastAsia="MS Mincho"/>
          <w:lang w:val="ru-RU"/>
        </w:rPr>
        <w:fldChar w:fldCharType="begin">
          <w:ffData>
            <w:name w:val=""/>
            <w:enabled/>
            <w:calcOnExit w:val="0"/>
            <w:textInput>
              <w:default w:val="ДОГОВОРУ"/>
            </w:textInput>
          </w:ffData>
        </w:fldChar>
      </w:r>
      <w:r w:rsidR="009860BE">
        <w:rPr>
          <w:rFonts w:eastAsia="MS Mincho"/>
          <w:lang w:val="ru-RU"/>
        </w:rPr>
        <w:instrText xml:space="preserve"> FORMTEXT </w:instrText>
      </w:r>
      <w:r w:rsidR="009860BE">
        <w:rPr>
          <w:rFonts w:eastAsia="MS Mincho"/>
          <w:lang w:val="ru-RU"/>
        </w:rPr>
      </w:r>
      <w:r w:rsidR="009860BE">
        <w:rPr>
          <w:rFonts w:eastAsia="MS Mincho"/>
          <w:lang w:val="ru-RU"/>
        </w:rPr>
        <w:fldChar w:fldCharType="separate"/>
      </w:r>
      <w:r w:rsidR="009860BE">
        <w:rPr>
          <w:rFonts w:eastAsia="MS Mincho"/>
          <w:noProof/>
          <w:lang w:val="ru-RU"/>
        </w:rPr>
        <w:t>ДОГОВОРУ</w:t>
      </w:r>
      <w:r w:rsidR="009860BE">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5715C70"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175A99">
        <w:rPr>
          <w:rFonts w:eastAsia="MS Mincho"/>
        </w:rPr>
        <w:fldChar w:fldCharType="begin">
          <w:ffData>
            <w:name w:val=""/>
            <w:enabled/>
            <w:calcOnExit w:val="0"/>
            <w:textInput>
              <w:default w:val="ПОКУПАТЕЛЕМ, СУБИСПОЛНИТЕЛЕМ (ЯМИ), ТРЕТЬИМИ ЛИЦАМИ"/>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 СУБИСПОЛНИТЕЛЕМ (ЯМИ), ТРЕТЬИМИ ЛИЦАМИ</w:t>
      </w:r>
      <w:r w:rsidR="00175A99">
        <w:rPr>
          <w:rFonts w:eastAsia="MS Mincho"/>
        </w:rPr>
        <w:fldChar w:fldCharType="end"/>
      </w:r>
      <w:r w:rsidRPr="004864E9">
        <w:rPr>
          <w:caps/>
          <w:lang w:val="ru-RU"/>
        </w:rPr>
        <w:t>,</w:t>
      </w:r>
      <w:r w:rsidRPr="004864E9">
        <w:rPr>
          <w:lang w:val="ru-RU"/>
        </w:rPr>
        <w:t xml:space="preserve"> привлеченными </w:t>
      </w:r>
      <w:r w:rsidR="00175A99">
        <w:rPr>
          <w:rFonts w:eastAsia="MS Mincho"/>
        </w:rPr>
        <w:fldChar w:fldCharType="begin">
          <w:ffData>
            <w:name w:val=""/>
            <w:enabled/>
            <w:calcOnExit w:val="0"/>
            <w:textInput>
              <w:default w:val="ПОКУПАТЕЛЕМ"/>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w:t>
      </w:r>
      <w:r w:rsidR="00175A9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D747C59" w14:textId="6F60C875"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риложения стороны согласовали, что под заказчиком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9860BE"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9860BE"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9860BE"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9860BE"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9860BE"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9860BE"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9860BE"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9860BE"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9860BE"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9860BE"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9860BE"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9860BE"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9860BE"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9860BE"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9860BE"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9860BE"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7"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 xml:space="preserve">уведомления о </w:t>
            </w:r>
            <w:proofErr w:type="spellStart"/>
            <w:r w:rsidR="00452D7D" w:rsidRPr="000D12A9">
              <w:rPr>
                <w:color w:val="000000" w:themeColor="text1"/>
                <w:sz w:val="22"/>
                <w:szCs w:val="22"/>
                <w:lang w:val="ru-RU"/>
              </w:rPr>
              <w:t>сальдировании</w:t>
            </w:r>
            <w:proofErr w:type="spellEnd"/>
            <w:r w:rsidR="00452D7D" w:rsidRPr="000D12A9">
              <w:rPr>
                <w:color w:val="000000" w:themeColor="text1"/>
                <w:sz w:val="22"/>
                <w:szCs w:val="22"/>
                <w:lang w:val="ru-RU"/>
              </w:rPr>
              <w:t xml:space="preserve">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9860BE"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8"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9"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9860BE"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9860BE"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10"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D92D23C" w:rsidR="000644B2" w:rsidRDefault="000644B2" w:rsidP="000644B2">
      <w:pPr>
        <w:spacing w:before="120"/>
        <w:jc w:val="both"/>
        <w:rPr>
          <w:lang w:val="ru-RU"/>
        </w:rPr>
      </w:pPr>
      <w:r w:rsidRPr="004864E9">
        <w:rPr>
          <w:lang w:val="ru-RU"/>
        </w:rPr>
        <w:t xml:space="preserve">От </w:t>
      </w:r>
      <w:r w:rsidR="00617201">
        <w:rPr>
          <w:lang w:val="ru-RU"/>
        </w:rPr>
        <w:t>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617201">
        <w:rPr>
          <w:lang w:val="ru-RU"/>
        </w:rPr>
        <w:t>Покупателя</w:t>
      </w:r>
    </w:p>
    <w:p w14:paraId="7943C426" w14:textId="77777777"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77777777"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01B06" w14:textId="77777777" w:rsidR="00F2297F" w:rsidRDefault="00F2297F">
      <w:r>
        <w:separator/>
      </w:r>
    </w:p>
  </w:endnote>
  <w:endnote w:type="continuationSeparator" w:id="0">
    <w:p w14:paraId="5B834DA7" w14:textId="77777777" w:rsidR="00F2297F" w:rsidRDefault="00F2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54F4E" w14:textId="77777777" w:rsidR="00F2297F" w:rsidRDefault="00F2297F">
      <w:r>
        <w:separator/>
      </w:r>
    </w:p>
  </w:footnote>
  <w:footnote w:type="continuationSeparator" w:id="0">
    <w:p w14:paraId="3D729CEB" w14:textId="77777777" w:rsidR="00F2297F" w:rsidRDefault="00F229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5A99"/>
    <w:rsid w:val="00176E34"/>
    <w:rsid w:val="00180C85"/>
    <w:rsid w:val="00181060"/>
    <w:rsid w:val="00184294"/>
    <w:rsid w:val="00184413"/>
    <w:rsid w:val="0019072D"/>
    <w:rsid w:val="001957F3"/>
    <w:rsid w:val="0019587B"/>
    <w:rsid w:val="00196DAD"/>
    <w:rsid w:val="001A099A"/>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17201"/>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3512"/>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B5BAA"/>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297F"/>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1686</Words>
  <Characters>9616</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Воронина Вера Константиновна</cp:lastModifiedBy>
  <cp:revision>2</cp:revision>
  <cp:lastPrinted>2021-09-28T06:50:00Z</cp:lastPrinted>
  <dcterms:created xsi:type="dcterms:W3CDTF">2024-01-16T10:32:00Z</dcterms:created>
  <dcterms:modified xsi:type="dcterms:W3CDTF">2024-01-16T10:32:00Z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